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ju9aae2f41ra" w:id="0"/>
      <w:bookmarkEnd w:id="0"/>
      <w:r w:rsidDel="00000000" w:rsidR="00000000" w:rsidRPr="00000000">
        <w:rPr>
          <w:rtl w:val="0"/>
        </w:rPr>
        <w:t xml:space="preserve">Мастерская вводная (Вар)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Привет, друзья. Мы рады приветствовать вас на игре “Маршрутка”. На столе лежат бейджики с названиями предметов. Посмотрите на них, но пока не трогайте. Пожалуйста выключите звук на телефонах и снимите ваши бейджи.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Сейчас раннее зимнее утро современного буднего дня в обычном провинциальном русском городе, сумерки постепенно рассеиваются.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Вы все стоите на остановке и ждете маршрутку, у каждого есть причина куда-то поехать.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\\ Начало музыки [1] - Холостой ход двигателя.mp3 (зацикленная)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Сейчас мы будем зачитывать образы героев. Они не привязаны к гендеру. Если какой-то образ кажется вам подходящим - берите со стола бейдж с соответствующим предметом, надевайте на себя и проходите в маршрутку.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Все образы будут зачитаны один раз, если зачитанный образ никто не выберет - мы назначим игрока. Пожалуйста, не толпитесь и не соревнуйтесь, будьте готовы уступать. Основная часть роли будет раскрыта во вводной.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Не забудьте оплатить свой проезд и получить билет - на нем будет написана ваша вводная. Сев на свое место, молча прочитайте вводную и не разговаривайте, пока вам об этом не скажут. </w:t>
      </w:r>
    </w:p>
    <w:p w:rsidR="00000000" w:rsidDel="00000000" w:rsidP="00000000" w:rsidRDefault="00000000" w:rsidRPr="00000000" w14:paraId="0000000F">
      <w:pPr>
        <w:pStyle w:val="Heading2"/>
        <w:rPr/>
      </w:pPr>
      <w:bookmarkStart w:colFirst="0" w:colLast="0" w:name="_nnxi2c3eskc9" w:id="1"/>
      <w:bookmarkEnd w:id="1"/>
      <w:r w:rsidDel="00000000" w:rsidR="00000000" w:rsidRPr="00000000">
        <w:rPr>
          <w:rtl w:val="0"/>
        </w:rPr>
        <w:t xml:space="preserve">Список ролей </w:t>
      </w:r>
    </w:p>
    <w:p w:rsidR="00000000" w:rsidDel="00000000" w:rsidP="00000000" w:rsidRDefault="00000000" w:rsidRPr="00000000" w14:paraId="00000010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Желательно проводить игру на 8-10 человек. Можете выбирать те роли, которые вам больше нравятся, или больше подходят игрокам.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Читается только курсивный текст.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 Золотой “Ролекс”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Очень богатый человек, который вообще не понятно, почему стоит на остановке, а не едет в личном автомобиле.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Твой водитель заболел. Из-за глюков в приложении не удалось вызвать такси никаким способом. Ты с трудом можешь вспомнить, когда последний раз вокруг тебя было так много незнакомых бедных людей. Помимо раздражения, ты чувствуешь, насколько сильно твоя жизнь оторвана от реальности и однобока. Когда ты был молод и беден - ездил в таких маршрутках и, кажется, был сильно свободнее и счастливее.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</w:t>
      </w:r>
      <w:r w:rsidDel="00000000" w:rsidR="00000000" w:rsidRPr="00000000">
        <w:rPr>
          <w:rtl w:val="0"/>
        </w:rPr>
        <w:t xml:space="preserve"> Персональный водитель, который заболел и не вышел на работу в роковой день.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2 Авоська с игрушкой</w:t>
      </w:r>
    </w:p>
    <w:p w:rsidR="00000000" w:rsidDel="00000000" w:rsidP="00000000" w:rsidRDefault="00000000" w:rsidRPr="00000000" w14:paraId="0000001D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Пожилой человек с авоськой, в которой лежит мягкая цветная игрушка. Cудя по всему, очень уставший от всего.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Ты каждый день ездишь на другой конец города, чтобы сидеть с внуками, пока твоя дочь и ее муж пропадают на работе. Все бы ничего, но кажется тебе слишком много лет, и здоровье уже не то, что в молодости. Порой ты чувствуешь, что тебя используют как функцию, закрывая тобой свои проблемы и абсолютно не интересуясь твоими.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Маленькая девочка, внучка погибшего, который сидел с ней почти каждый будний день.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3 Тубус</w:t>
      </w:r>
    </w:p>
    <w:p w:rsidR="00000000" w:rsidDel="00000000" w:rsidP="00000000" w:rsidRDefault="00000000" w:rsidRPr="00000000" w14:paraId="00000025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Студент - ботан с тубусом под мышкой, смотрит в небо и кажется, что он проверяет в голове очередную теорему.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Ты едешь в университет сдавать очень трудный зачет по сопромату, прокручивая в голове все вопросы из билетов по кругу.  Вечером можно будет выпить пива с друзьями и выдохнуть. Скорее бы закончилась сессия и настали каникулы. На каникулах вы с друганами собираетесь в поход на Алтай. Прошлый поход ты пропустил из-за учебы, но этот точно не пропустишь.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Сокурсник, друг погибшего, с которым они регулярно пили пиво и собирались в поход на Алтай.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4 Косуха</w:t>
      </w:r>
    </w:p>
    <w:p w:rsidR="00000000" w:rsidDel="00000000" w:rsidP="00000000" w:rsidRDefault="00000000" w:rsidRPr="00000000" w14:paraId="0000002D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Неформал - осколок былой эпохи. Косуха, плеер, равнодушное презрение к обывателям.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Ты едешь на работу в музыкальный магазин. Когда-то ты, конечно, хотел быть музыкантом сам, но не сложилось. Теперь ты продаешь гитары и прочие музыкальные инструменты, на которых играют другие - это вызывает зависть. Однако сегодня примечательный день - вечером ты решил рискнуть еще раз и записался на прослушивание в музыкальную группу.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Коллега из музыкального магазина, которая считает покойного потенциально талантливым музыкантом.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5 Тыквенный латте</w:t>
      </w:r>
    </w:p>
    <w:p w:rsidR="00000000" w:rsidDel="00000000" w:rsidP="00000000" w:rsidRDefault="00000000" w:rsidRPr="00000000" w14:paraId="00000035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Хипстер в приподнятом настроении с тыквенным латте в одной руке и небольшим чемоданом в другой.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Ты едешь в аэропорт, чтобы улететь на выходные в Питер к другу и безудержно кутить. Улица Рубинштейна ждет! Там лучшие бары и рестораны, безумные гулянки с ночи до утра и с утра до ночи. Ты много работал бариста, без выходных и по вечерам, чтобы накопить на поездку. Теперь не ты будешь варить кофе - а тебе! Может быть даже переедешь в Питер, почему нет. Там и заработок больше.  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Друг из Питера, к которому собирался приехать в гости покойный.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6 Серый костюм</w:t>
      </w:r>
    </w:p>
    <w:p w:rsidR="00000000" w:rsidDel="00000000" w:rsidP="00000000" w:rsidRDefault="00000000" w:rsidRPr="00000000" w14:paraId="0000003D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Типичный представитель офисного планктона. Серый костюм, грустные глаза, хронический недосып. 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Ты едешь в офис, чтобы написать заявление на увольнение и после - наконец-то улететь в Тайланд. Кажется это первый раз в жизни, когда ты поступаешь не так, как надо, а как тебе хочется. C тобой полетит друг-айтишник, который работает удаленно - ему больше повезло с работой и возможностями, но ты тоже постараешься перестроить свою жизнь. 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Друг, вместе с которым покойный, не успев уволиться, не улетел в Тайланд.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7 Большие очки</w:t>
      </w:r>
    </w:p>
    <w:p w:rsidR="00000000" w:rsidDel="00000000" w:rsidP="00000000" w:rsidRDefault="00000000" w:rsidRPr="00000000" w14:paraId="00000045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Бодрый пожилой человек интеллигентного вида. В руках портфель, на голове большие очки в роговой оправе.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Ты едешь в научно-исследовательский институт, чтобы завершить важный эксперимент, на который ты потратил несколько лет жизни. Если твой новый метод лечения сработает -  это продвинет людей в борьбе диабета, сможет спасать больше жизней. Конечно, потребуется еще много времени на внедрение препарата, но есть крупный спонсор, который готов помочь. 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Лаборантка, которая помогала профессору в исследованиях препарата против рака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8 Костыль</w:t>
      </w:r>
    </w:p>
    <w:p w:rsidR="00000000" w:rsidDel="00000000" w:rsidP="00000000" w:rsidRDefault="00000000" w:rsidRPr="00000000" w14:paraId="0000004D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Хромой человек, ему тяжело стоять, опирается на потертый костыль, на лице отпечаток застарелой боли.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Ты едешь в больницу, чтобы наконец-то получить операцию по квоте. Несколько лет страданий и мучительного ожидания вот-вот, кажется, завершатся. Ты много лет был обузой своим родным, особенно брату. Он покорно тратит на помощь тебе лучшие годы жизни, и ты это хорошо понимаешь.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Брат покойного, который много лет заботился о нем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9 Роба в краске</w:t>
      </w:r>
    </w:p>
    <w:p w:rsidR="00000000" w:rsidDel="00000000" w:rsidP="00000000" w:rsidRDefault="00000000" w:rsidRPr="00000000" w14:paraId="00000055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Работяга в заляпанной краской одеждой. Остальные явно смотрят с осуждением, не хотят испачкаться. 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После ночной смены ты едешь на вторую работу. Твоя мать тяжело болеет, непонятно, удастся ли ее вылечить, и это длится годами и началось еще в старших классах школы, поэтому у тебя нет образования - ты берешься за любую работу. Это невыносимо тяжело и непонятно когда закончится. От усталости иногда ты думаешь о самоубийстве. 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Больная мать, которую долгие годы содержал (а) покойная. 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10 Бутылка</w:t>
      </w:r>
    </w:p>
    <w:p w:rsidR="00000000" w:rsidDel="00000000" w:rsidP="00000000" w:rsidRDefault="00000000" w:rsidRPr="00000000" w14:paraId="0000005D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Человек явно похмельного вида, небрежно одетый, с сильным запахом перегара. В его руке открытая бутылка пива. 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Вчера от тебя ушел супруг (супруга). Вы прожили вместе долгие годы, которые казались тебе счастливыми и безмятежными. Так должно было продолжаться всегда. Ты едешь неведомо куда - просто чтобы не сидеть дома в одиночестве. Пока что у тебя нет никакого представления, как устроить дальнейшую жизнь и зачем вообще теперь жить. 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Бывшая жена, которая ушла от покойного накануне трагедии.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11 Вечерний наряд </w:t>
      </w:r>
    </w:p>
    <w:p w:rsidR="00000000" w:rsidDel="00000000" w:rsidP="00000000" w:rsidRDefault="00000000" w:rsidRPr="00000000" w14:paraId="00000065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Нарядно одетый человек, которого вероятно ждет какое-то радостное событие. 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Вечером ты наконец-то идешь в театр с человеком, который тебе очень нравится. Вы давно друг к другу присматривались, то флиртовали, то вроде бы нет, и было не до конца понятно, что между вами происходит. Но вот, кажется, это все же будет свидание. Ты в радостном волнении и предвкушении счастливого и яркого вечера. 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Девушка (парень)</w:t>
      </w:r>
      <w:r w:rsidDel="00000000" w:rsidR="00000000" w:rsidRPr="00000000">
        <w:rPr>
          <w:rtl w:val="0"/>
        </w:rPr>
        <w:t xml:space="preserve">, первое свидание в театре с которой вечером рокового так и не состоялось.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12 Полицейская форма</w:t>
      </w:r>
    </w:p>
    <w:p w:rsidR="00000000" w:rsidDel="00000000" w:rsidP="00000000" w:rsidRDefault="00000000" w:rsidRPr="00000000" w14:paraId="0000006D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Человек в мятой полицейской форме. Явно с ночного дежурства, что выдают синяки под глазами. 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Ты полицейский. Ночь была очень тяжелой и неудачной. Твой напарник погиб из-за тебя во время перестрелки. Ты постоянно прокручиваешь сцену гибели в голове, пытаешься понять, что можно было сделать иначе. Ты очень давно не спал, и четко понимаешь, что не сможешь уснуть еще долго. Ты едешь сообщить о смерти напарника его семье. 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Коллега более старший по званию, который знает, что погибший накануне ночью послужил причиной гибели напарника. 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13 Пустая переноска </w:t>
      </w:r>
    </w:p>
    <w:p w:rsidR="00000000" w:rsidDel="00000000" w:rsidP="00000000" w:rsidRDefault="00000000" w:rsidRPr="00000000" w14:paraId="00000075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Молодой человек с пустой переноской для маленьких животных. Задумчивый, погруженный в себя. 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Наконец-то твои домочадцы согласились на реализацию твоей давней мечты - завести животное. Сестра-аккуратистка всегда была против, считала, что в доме будет грязно. Только покупка робота-пылесоса смогла ее переубедить. 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Ты едешь в приют, чтобы забрать оттуда кота - безухого и жалкого, который никому не нравится. Ты горд, что выбрал животное, которое вряд ли заберет кто-то кроме тебя, тем более, что, по слухам, приют скоро закроют из-за долгов. Самое время придумать, как ты назовешь кота. 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Сестра-аккуратистка, которая долго была против кота.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14 Ноутбук</w:t>
      </w:r>
    </w:p>
    <w:p w:rsidR="00000000" w:rsidDel="00000000" w:rsidP="00000000" w:rsidRDefault="00000000" w:rsidRPr="00000000" w14:paraId="0000007E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Сильно нервничающий человек с ноутбуком в кофре, все время смотрит на часы, судя по всему куда-то опаздывает. 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Ты наконец-то едешь на собеседование в айти-компанию. Если его удастся пройти - кажется, это будет работа мечты. Твой партнер все время тебя поддерживал, убеждал, что у тебя получится, когда тебя одолевали сомнения и неуверенность в себе.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Вчера вечером ты перебирал и примерял костюмы, прокручивал в голове, что ты будешь говорить. Долго не мог заснуть и в итоге, разумеется, проспал. Но если все пройдет хорошо - твой партнер будет тобой гордится, а ты наконец-то сможешь купить ему хороший подарок в качестве благодарности.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Девушка или парень погибшего, которая активно поддерживала его поездке на собеседование ради смены работы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15 Огромная коробка</w:t>
      </w:r>
    </w:p>
    <w:p w:rsidR="00000000" w:rsidDel="00000000" w:rsidP="00000000" w:rsidRDefault="00000000" w:rsidRPr="00000000" w14:paraId="00000087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Человек с огромной тяжелой картонной коробкой, который с трудом ее тащит, задевает других. 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Вы с семьей долго мечтали о собственном жилье, скопили деньги, взяли ипотеку, купили квартиру, доделали ремонт, съехали из тесной съемной хрущевки. Осталось повесить люстру, которая лежит в коробке, а еще - погасить ипотеку, но в целом твоя зарплата позволяет сделать это без особых финансовых проблем для семьи. А потом можно будет начать копить на машину, чтобы не таскать тяжелые неудобные вещи на общественном транспорте.  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Жена или муж погибшего, на которой осталась семья и ипотека за новый дом. 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2"/>
        <w:rPr/>
      </w:pPr>
      <w:bookmarkStart w:colFirst="0" w:colLast="0" w:name="_krbuxe8wrvnw" w:id="2"/>
      <w:bookmarkEnd w:id="2"/>
      <w:r w:rsidDel="00000000" w:rsidR="00000000" w:rsidRPr="00000000">
        <w:rPr>
          <w:rtl w:val="0"/>
        </w:rPr>
        <w:t xml:space="preserve">Продолжение генережки (Странник)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\\ Конец музыки [1] - Холостой ход двигателя.mp3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\\ Начало музыки - [2] - Работа двигателя.mp3 (зацикленная)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Нарратор: 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Маршрутка заполнилась людьми и отправилась. Водитель открыл окно и закурил сигарету. Каждый из пассажиров ехал молча, уткнувшись в смартфон и погрузившись в свои мысли, в голове роились разные вопросы. </w:t>
      </w:r>
      <w:r w:rsidDel="00000000" w:rsidR="00000000" w:rsidRPr="00000000">
        <w:rPr>
          <w:highlight w:val="yellow"/>
          <w:rtl w:val="0"/>
        </w:rPr>
        <w:t xml:space="preserve">Дать минуту на чтение вводных.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Сейчас мы будем озвучивать эти вопросы, </w:t>
      </w:r>
      <w:r w:rsidDel="00000000" w:rsidR="00000000" w:rsidRPr="00000000">
        <w:rPr>
          <w:highlight w:val="yellow"/>
          <w:rtl w:val="0"/>
        </w:rPr>
        <w:t xml:space="preserve">давая по минуте</w:t>
      </w:r>
      <w:r w:rsidDel="00000000" w:rsidR="00000000" w:rsidRPr="00000000">
        <w:rPr>
          <w:rtl w:val="0"/>
        </w:rPr>
        <w:t xml:space="preserve"> на размышление над ответами. Если хотите - откройте на телефоне заметки и записывайте ваши ответы и другие возникающие мысли. 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Вопросы: перерыв между вопросами </w:t>
      </w:r>
      <w:r w:rsidDel="00000000" w:rsidR="00000000" w:rsidRPr="00000000">
        <w:rPr>
          <w:highlight w:val="yellow"/>
          <w:rtl w:val="0"/>
        </w:rPr>
        <w:t xml:space="preserve">по минуте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Что в твоей жизни самое важное и ценное?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Что ты хотел сделать, но пока не успел?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О чем ты мечтаешь?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Саня машет рукой Сосквачу, когда включать звук.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// Конец музыки [2] - Работа двигателя.mp3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// Музыка [3] - Тормоз и Удар.mp3 (один раз)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/Звук тормозов/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2"/>
        <w:spacing w:after="240" w:before="240" w:lineRule="auto"/>
        <w:rPr/>
      </w:pPr>
      <w:bookmarkStart w:colFirst="0" w:colLast="0" w:name="_hfm3zyrbd672" w:id="3"/>
      <w:bookmarkEnd w:id="3"/>
      <w:r w:rsidDel="00000000" w:rsidR="00000000" w:rsidRPr="00000000">
        <w:rPr>
          <w:rtl w:val="0"/>
        </w:rPr>
        <w:t xml:space="preserve">Начало игры и главный движок</w:t>
      </w:r>
    </w:p>
    <w:p w:rsidR="00000000" w:rsidDel="00000000" w:rsidP="00000000" w:rsidRDefault="00000000" w:rsidRPr="00000000" w14:paraId="000000A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Маршрутка вылетела за отбойник и падает с моста. Падает она несколько секнду, и все в ней понимают, что это конец. В такие моменты время растягивается, и мы будем играть в это полчаса. У пассажиров вся жизнь проносится перед глазами, и вспышками возникают в сознании какие-то моменты, которые кажутся самыми важными. За эти долгие секунды всё, что можно успеть, это встретиться с кем-то глазами и в этом взгляде прочитать то самое важное. Возможно, в этой катастрофе кто-то выживет, и потом сможет с этим что-то сделать.</w:t>
      </w:r>
    </w:p>
    <w:p w:rsidR="00000000" w:rsidDel="00000000" w:rsidP="00000000" w:rsidRDefault="00000000" w:rsidRPr="00000000" w14:paraId="000000A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Подумайте о том, что в вашей жизни было самым важным, и когда голос нарратора назовёт вас, выберите взглядом того, с кем вы хотите этим поделиться, и скажите вслух одной фразой. Постарайтесь уложиться в </w:t>
      </w:r>
      <w:r w:rsidDel="00000000" w:rsidR="00000000" w:rsidRPr="00000000">
        <w:rPr>
          <w:highlight w:val="yellow"/>
          <w:rtl w:val="0"/>
        </w:rPr>
        <w:t xml:space="preserve">20</w:t>
      </w:r>
      <w:r w:rsidDel="00000000" w:rsidR="00000000" w:rsidRPr="00000000">
        <w:rPr>
          <w:rtl w:val="0"/>
        </w:rPr>
        <w:t xml:space="preserve"> секунд. У вас будет возможность высказаться несколько раз. Не отвечайте на то, что услышали, говорите о том, что важно для вас. Если говорящий смотрит на вас, не отводите взгляд, будьте включенным слушателем и потом обязательно отреагируйте жестом.</w:t>
      </w:r>
    </w:p>
    <w:p w:rsidR="00000000" w:rsidDel="00000000" w:rsidP="00000000" w:rsidRDefault="00000000" w:rsidRPr="00000000" w14:paraId="000000A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Если вас назвали, но вы не готовы говорить, приложите палец к губам.</w:t>
      </w:r>
    </w:p>
    <w:p w:rsidR="00000000" w:rsidDel="00000000" w:rsidP="00000000" w:rsidRDefault="00000000" w:rsidRPr="00000000" w14:paraId="000000A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Если вы хотите высказаться, сделайте вот этот жест (“Наклон головы, руки к макушке”), и дождитесь, пока нарратор укажет на вас.</w:t>
      </w:r>
    </w:p>
    <w:p w:rsidR="00000000" w:rsidDel="00000000" w:rsidP="00000000" w:rsidRDefault="00000000" w:rsidRPr="00000000" w14:paraId="000000A9">
      <w:pPr>
        <w:spacing w:after="240" w:before="240" w:lineRule="auto"/>
        <w:rPr>
          <w:i w:val="1"/>
          <w:iCs w:val="1"/>
          <w:highlight w:val="yellow"/>
        </w:rPr>
      </w:pPr>
      <w:r w:rsidDel="00000000" w:rsidR="00000000" w:rsidRPr="00000000">
        <w:rPr>
          <w:i w:val="1"/>
          <w:iCs w:val="1"/>
          <w:highlight w:val="yellow"/>
          <w:rtl w:val="0"/>
        </w:rPr>
        <w:t xml:space="preserve">Если на вас смотрят во время высказывания, вы можете кратко ответить голосом, если хотите. </w:t>
      </w:r>
    </w:p>
    <w:p w:rsidR="00000000" w:rsidDel="00000000" w:rsidP="00000000" w:rsidRDefault="00000000" w:rsidRPr="00000000" w14:paraId="000000A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Если на вас не смотрят - р</w:t>
      </w:r>
      <w:r w:rsidDel="00000000" w:rsidR="00000000" w:rsidRPr="00000000">
        <w:rPr>
          <w:rtl w:val="0"/>
        </w:rPr>
        <w:t xml:space="preserve">еагировать на чужие высказывания, уместно только молча, жестами, не вставая. Реагировать можно на любые высказывания, даже не направленные на вас. Например – покивать, помотать головой, сделать фейспалм, показать средний палец, сердечко, и всё что вам ещё придёт в голову, не разговаривая при этом.</w:t>
      </w:r>
    </w:p>
    <w:p w:rsidR="00000000" w:rsidDel="00000000" w:rsidP="00000000" w:rsidRDefault="00000000" w:rsidRPr="00000000" w14:paraId="000000A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Через минуту “выбранный игрок” выскажется о том, что в его жизни было самым важным и ценным.</w:t>
      </w:r>
    </w:p>
    <w:p w:rsidR="00000000" w:rsidDel="00000000" w:rsidP="00000000" w:rsidRDefault="00000000" w:rsidRPr="00000000" w14:paraId="000000AC">
      <w:pPr>
        <w:spacing w:after="240" w:before="24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\\\начало геймплея\\\\</w:t>
      </w:r>
    </w:p>
    <w:p w:rsidR="00000000" w:rsidDel="00000000" w:rsidP="00000000" w:rsidRDefault="00000000" w:rsidRPr="00000000" w14:paraId="000000AD">
      <w:pPr>
        <w:spacing w:after="240" w:before="240" w:lineRule="auto"/>
        <w:rPr>
          <w:u w:val="single"/>
        </w:rPr>
      </w:pPr>
      <w:r w:rsidDel="00000000" w:rsidR="00000000" w:rsidRPr="00000000">
        <w:rPr>
          <w:rtl w:val="0"/>
        </w:rPr>
        <w:t xml:space="preserve">// Начало музыки [4] - Метроном.mp3 (зацикленная)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240" w:before="24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Через </w:t>
      </w:r>
      <w:r w:rsidDel="00000000" w:rsidR="00000000" w:rsidRPr="00000000">
        <w:rPr>
          <w:highlight w:val="yellow"/>
          <w:u w:val="single"/>
          <w:rtl w:val="0"/>
        </w:rPr>
        <w:t xml:space="preserve">минуту</w:t>
      </w:r>
      <w:r w:rsidDel="00000000" w:rsidR="00000000" w:rsidRPr="00000000">
        <w:rPr>
          <w:u w:val="single"/>
          <w:rtl w:val="0"/>
        </w:rPr>
        <w:t xml:space="preserve"> нарратор задает первый вопрос первому игроку/</w:t>
      </w:r>
    </w:p>
    <w:p w:rsidR="00000000" w:rsidDel="00000000" w:rsidP="00000000" w:rsidRDefault="00000000" w:rsidRPr="00000000" w14:paraId="000000A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Нарратор задаёт вопросы в случайном порядке.</w:t>
        <w:br w:type="textWrapping"/>
        <w:t xml:space="preserve">Формат - Сейчас “выбранный игрок” выскажется о том, что :</w:t>
        <w:br w:type="textWrapping"/>
        <w:t xml:space="preserve">1. в его жизни было самым важным и ценным</w:t>
        <w:br w:type="textWrapping"/>
        <w:t xml:space="preserve">2. он хотел сделать, но не успел</w:t>
        <w:br w:type="textWrapping"/>
        <w:t xml:space="preserve">Или</w:t>
        <w:br w:type="textWrapping"/>
        <w:t xml:space="preserve">Сейчас “выбранный игрок” выскажется о том, о чем он мечтал</w:t>
      </w:r>
    </w:p>
    <w:p w:rsidR="00000000" w:rsidDel="00000000" w:rsidP="00000000" w:rsidRDefault="00000000" w:rsidRPr="00000000" w14:paraId="000000B0">
      <w:pPr>
        <w:spacing w:after="240" w:before="240" w:lineRule="auto"/>
        <w:rPr>
          <w:highlight w:val="yellow"/>
        </w:rPr>
      </w:pPr>
      <w:r w:rsidDel="00000000" w:rsidR="00000000" w:rsidRPr="00000000">
        <w:rPr>
          <w:i w:val="1"/>
          <w:iCs w:val="1"/>
          <w:highlight w:val="yellow"/>
          <w:rtl w:val="0"/>
        </w:rPr>
        <w:t xml:space="preserve">Нарратор может задавать уточняющие вопросы о конкретике высказываний, доуточняя детали до конкретной фактуры. Например, если человек говорит, что самое важное - семья, можно спросить, какая и из кого она состоит.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Если игрок говорит слишком много - хлопок ладонями + наверное он ещё много мог бы сказать, но “”Сейчас “выбранный игрок” скажет о том, что””</w:t>
      </w:r>
    </w:p>
    <w:p w:rsidR="00000000" w:rsidDel="00000000" w:rsidP="00000000" w:rsidRDefault="00000000" w:rsidRPr="00000000" w14:paraId="000000B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Ключевая фраза конца фазы: “Даже долгая секунда когда-то заканчивается”.</w:t>
      </w:r>
    </w:p>
    <w:p w:rsidR="00000000" w:rsidDel="00000000" w:rsidP="00000000" w:rsidRDefault="00000000" w:rsidRPr="00000000" w14:paraId="000000B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// Конец музыки [4] - Метроном.mp3 </w:t>
      </w:r>
    </w:p>
    <w:p w:rsidR="00000000" w:rsidDel="00000000" w:rsidP="00000000" w:rsidRDefault="00000000" w:rsidRPr="00000000" w14:paraId="000000B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// Начало музыки [5] - Метроном быстрый.mp3 (зацикленная)</w:t>
      </w:r>
    </w:p>
    <w:p w:rsidR="00000000" w:rsidDel="00000000" w:rsidP="00000000" w:rsidRDefault="00000000" w:rsidRPr="00000000" w14:paraId="000000B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Выключаем свет.</w:t>
      </w:r>
    </w:p>
    <w:p w:rsidR="00000000" w:rsidDel="00000000" w:rsidP="00000000" w:rsidRDefault="00000000" w:rsidRPr="00000000" w14:paraId="000000B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Игротехи встают с подушками вокруг людей.</w:t>
      </w:r>
    </w:p>
    <w:p w:rsidR="00000000" w:rsidDel="00000000" w:rsidP="00000000" w:rsidRDefault="00000000" w:rsidRPr="00000000" w14:paraId="000000B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// Начало музыки [6] - Конец аварии - разбивается авто.mp3 (один раз) (включаем когда видим, что все игротехи встали с подушками и готовы)</w:t>
      </w:r>
    </w:p>
    <w:p w:rsidR="00000000" w:rsidDel="00000000" w:rsidP="00000000" w:rsidRDefault="00000000" w:rsidRPr="00000000" w14:paraId="000000B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звук метронома 5 секунд далее звук удара\плеск. </w:t>
      </w:r>
    </w:p>
    <w:p w:rsidR="00000000" w:rsidDel="00000000" w:rsidP="00000000" w:rsidRDefault="00000000" w:rsidRPr="00000000" w14:paraId="000000B9">
      <w:pPr>
        <w:spacing w:after="240" w:before="240" w:lineRule="auto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\\\маршрутка падает\\\ </w:t>
      </w:r>
    </w:p>
    <w:p w:rsidR="00000000" w:rsidDel="00000000" w:rsidP="00000000" w:rsidRDefault="00000000" w:rsidRPr="00000000" w14:paraId="000000BA">
      <w:pPr>
        <w:spacing w:after="240" w:before="240" w:lineRule="auto"/>
        <w:rPr>
          <w:highlight w:val="red"/>
        </w:rPr>
      </w:pPr>
      <w:r w:rsidDel="00000000" w:rsidR="00000000" w:rsidRPr="00000000">
        <w:rPr>
          <w:highlight w:val="red"/>
          <w:rtl w:val="0"/>
        </w:rPr>
        <w:t xml:space="preserve">Тактильная смерть от подушек. Надо брать подушки за центр, и мягко стукать людей пять секунд.</w:t>
      </w:r>
    </w:p>
    <w:p w:rsidR="00000000" w:rsidDel="00000000" w:rsidP="00000000" w:rsidRDefault="00000000" w:rsidRPr="00000000" w14:paraId="000000B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Включаем свет.</w:t>
      </w:r>
    </w:p>
    <w:p w:rsidR="00000000" w:rsidDel="00000000" w:rsidP="00000000" w:rsidRDefault="00000000" w:rsidRPr="00000000" w14:paraId="000000B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// Начало музыки - [7] - Голосование монетами.mp3 (закцикленная)</w:t>
      </w:r>
    </w:p>
    <w:p w:rsidR="00000000" w:rsidDel="00000000" w:rsidP="00000000" w:rsidRDefault="00000000" w:rsidRPr="00000000" w14:paraId="000000B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ПЕРЕХОД К ФИНАЛЬНОМУ ТАКТУ</w:t>
      </w:r>
    </w:p>
    <w:p w:rsidR="00000000" w:rsidDel="00000000" w:rsidP="00000000" w:rsidRDefault="00000000" w:rsidRPr="00000000" w14:paraId="000000BE">
      <w:pPr>
        <w:pStyle w:val="Heading2"/>
        <w:rPr/>
      </w:pPr>
      <w:bookmarkStart w:colFirst="0" w:colLast="0" w:name="_nkyqmuz7b65l" w:id="4"/>
      <w:bookmarkEnd w:id="4"/>
      <w:r w:rsidDel="00000000" w:rsidR="00000000" w:rsidRPr="00000000">
        <w:rPr>
          <w:rtl w:val="0"/>
        </w:rPr>
        <w:t xml:space="preserve">Эпилог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Нарратор: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Маршрутка рухнула вниз. Наша игра почти что завершена. Мы просим вас помочь нам дописать ее финал. Побыть соавторами.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Пожалуйста, молча встаньте со своих мест, подойдите и встаньте у стены около стола.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Стафф: </w:t>
      </w:r>
    </w:p>
    <w:p w:rsidR="00000000" w:rsidDel="00000000" w:rsidP="00000000" w:rsidRDefault="00000000" w:rsidRPr="00000000" w14:paraId="000000C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отдельно стоит стол</w:t>
      </w:r>
    </w:p>
    <w:p w:rsidR="00000000" w:rsidDel="00000000" w:rsidP="00000000" w:rsidRDefault="00000000" w:rsidRPr="00000000" w14:paraId="000000C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в центре него блюдо с монетами по числу игроков</w:t>
      </w:r>
    </w:p>
    <w:p w:rsidR="00000000" w:rsidDel="00000000" w:rsidP="00000000" w:rsidRDefault="00000000" w:rsidRPr="00000000" w14:paraId="000000C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по кругу пустые стаканы — по числу игроков, на каждом лежит кусок хлеба. Стаканы заранее подписаны.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Возьмите в руку СВОЙ стакан. (Они подписаны). Сейчас я буду по очереди называть имена.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Тот, чье имя я называю, должен взять с блюда ДВЕ монеты и бросить их в стакан любого ДРУГОГО персонажа. Можно бросить обе монеты в один стакан, или по одной монете — в разные стаканы.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Тот, у кого будет больше монет — выживет. Выжить может только один.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1 Золотой “Ролекс”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2 Авоська с игрушкой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3 Тубус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4 Косуха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5 Тыквенный латте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6 Серый костюм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7 Большие очки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8 Костыль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9 Роба в краске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10 Бутылка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11 Вечерний наряд 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12 Полицейская форма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13 Пустая переноска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14 Ноутбук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15 Огромная коробка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Конец сцены. Игротехни(Йолаф) к считает, в каком стакане (или стаканах) больше монет. Если монет поровну (ну вдруг!), одну монету кидает Водитель.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Нарратор: Отойдите к стене.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Требования к сценографии: удобное пустое пространство, по центру — “гроб”.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Водитель (Йолаф): Персонаж(и) N — на выход! ОСТАЛЬНЫЕ ЕДУТ ДО КОНЕЧНОЙ.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// Начало музыки - [8] - Похороны .mp3 (зацикленная)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Игротехник(Йолаф) берет за руку выживших и отводит отдельно. Другой игротехник (Адели) ложится на табуретки и накрывается “саваном”. </w:t>
      </w:r>
    </w:p>
    <w:p w:rsidR="00000000" w:rsidDel="00000000" w:rsidP="00000000" w:rsidRDefault="00000000" w:rsidRPr="00000000" w14:paraId="000000EC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Нарратор: Сейчас я снова буду по очереди называть имена. Тот, кого я назвал, молча проходит и садится рядом с телом. Вы — призрак. Вас — нет. Вы — молчите.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После этого я начну описывать роли живых. Тех, кто пришел </w:t>
      </w:r>
      <w:r w:rsidDel="00000000" w:rsidR="00000000" w:rsidRPr="00000000">
        <w:rPr>
          <w:i w:val="1"/>
          <w:iCs w:val="1"/>
          <w:rtl w:val="0"/>
        </w:rPr>
        <w:t xml:space="preserve">на похороны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Когда я описываю ОБРАЗ, если вы хотите его сыграть — вы делаете шаг вперед, выходите и встаете над телом. После этого можно сказать ОДНУ ФРАЗУ, которую этот человек произносит на похоронах. Далее оба — призрак и скорбящий — уходят.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Итак! Начинаем гражданскую панихиду. </w:t>
      </w:r>
    </w:p>
    <w:p w:rsidR="00000000" w:rsidDel="00000000" w:rsidP="00000000" w:rsidRDefault="00000000" w:rsidRPr="00000000" w14:paraId="000000F4">
      <w:pPr>
        <w:rPr>
          <w:i w:val="1"/>
          <w:iCs w:val="1"/>
          <w:highlight w:val="yellow"/>
        </w:rPr>
      </w:pPr>
      <w:r w:rsidDel="00000000" w:rsidR="00000000" w:rsidRPr="00000000">
        <w:rPr>
          <w:i w:val="1"/>
          <w:iCs w:val="1"/>
          <w:highlight w:val="yellow"/>
          <w:rtl w:val="0"/>
        </w:rPr>
        <w:t xml:space="preserve">Желательно следить, чтобы игрок не выходил 2 раза подряд. Например если он вышел как чей-то родственник, не надо вызывать его основного персонажа сразу после этого. 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 Золотой “Ролекс”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</w:t>
      </w:r>
      <w:r w:rsidDel="00000000" w:rsidR="00000000" w:rsidRPr="00000000">
        <w:rPr>
          <w:rtl w:val="0"/>
        </w:rPr>
        <w:t xml:space="preserve"> Персональный водитель, который заболел и не вышел на работу в роковой день. 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2 Авоська с игрушкой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Маленькая девочка, внучка погибшего, который сидел с ней почти каждый будний день. 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3 Тубус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Сокурсник, друг погибшего, с которым они регулярно пили пиво и собирались в поход на Алтай.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i w:val="1"/>
          <w:iCs w:val="1"/>
          <w:rtl w:val="0"/>
        </w:rPr>
        <w:t xml:space="preserve">4 Косуха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Коллега из музыкального магазина, которая считает покойного потенциально талантливым музыкантом.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5 Тыквенный латте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b w:val="1"/>
          <w:bCs w:val="1"/>
          <w:rtl w:val="0"/>
        </w:rPr>
        <w:t xml:space="preserve">К</w:t>
      </w:r>
      <w:r w:rsidDel="00000000" w:rsidR="00000000" w:rsidRPr="00000000">
        <w:rPr>
          <w:b w:val="1"/>
          <w:bCs w:val="1"/>
          <w:rtl w:val="0"/>
        </w:rPr>
        <w:t xml:space="preserve">то говорит на похоронах: </w:t>
      </w:r>
      <w:r w:rsidDel="00000000" w:rsidR="00000000" w:rsidRPr="00000000">
        <w:rPr>
          <w:rtl w:val="0"/>
        </w:rPr>
        <w:t xml:space="preserve">Друг из Питера, к которому собирался приехать в гости покойный.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6 Серый костюм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Друг, вместе с которым покойный, не успев уволиться, не улетел в Тайланд.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i w:val="1"/>
          <w:iCs w:val="1"/>
          <w:rtl w:val="0"/>
        </w:rPr>
        <w:t xml:space="preserve">7 Большие очки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Лаборантка, которая помогала профессору в исследованиях препарата против рака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i w:val="1"/>
          <w:iCs w:val="1"/>
          <w:rtl w:val="0"/>
        </w:rPr>
        <w:t xml:space="preserve">8 Костыль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Брат покойного, который много лет заботился о нем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9 Роба в краске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Больная мать, которую долгие годы содержал (а) покойная. 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10 Бутылка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Бывшая жена, которая ушла от покойного накануне трагедии.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11 Вечерний наряд 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Девушка (парень), первое свидание в театре с которой вечером рокового так и не состоялось.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i w:val="1"/>
          <w:iCs w:val="1"/>
          <w:rtl w:val="0"/>
        </w:rPr>
        <w:t xml:space="preserve">12 Полицейская форма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Коллега более старший по званию, который знает, что погибший накануне ночью послужил причиной гибели напарника. 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13 Пустая переноска 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Сестра-аккуратистка, которая долго была против кота.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i w:val="1"/>
          <w:iCs w:val="1"/>
          <w:rtl w:val="0"/>
        </w:rPr>
        <w:t xml:space="preserve">14 Ноутбук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Девушка или парень погибшего, которая активно поддерживала его поездке на собеседование ради смены работы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i w:val="1"/>
          <w:iCs w:val="1"/>
          <w:rtl w:val="0"/>
        </w:rPr>
        <w:t xml:space="preserve">15 Огромная коробка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b w:val="1"/>
          <w:bCs w:val="1"/>
          <w:rtl w:val="0"/>
        </w:rPr>
        <w:t xml:space="preserve">Кто говорит на похоронах: </w:t>
      </w:r>
      <w:r w:rsidDel="00000000" w:rsidR="00000000" w:rsidRPr="00000000">
        <w:rPr>
          <w:rtl w:val="0"/>
        </w:rPr>
        <w:t xml:space="preserve">Жена или муж погибшего, на которой осталась семья и ипотека за новый дом. 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Нарратор: Гражданская панихида окончена. Продолжается ЖИЗНЬ.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Сейчас я назову имя живого. Выжившего. А следом — опишу человека, который к нему пришел.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Оба выходят в центр — и каждый говорит ОДНУ фразу. Начинает пришедший.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Нарратор: /громкий хлопок в ладоши/ Жизнь продолжается. Игра — закончена. 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